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9A74A" w14:textId="007FCA50" w:rsidR="00000000" w:rsidRDefault="00000000"/>
    <w:p w14:paraId="0DA0219B" w14:textId="77777777" w:rsidR="004F5D3D" w:rsidRDefault="004F5D3D" w:rsidP="004F5D3D"/>
    <w:p w14:paraId="36E54DA9" w14:textId="1F86DE69" w:rsidR="008C379A" w:rsidRPr="00475DD4" w:rsidRDefault="004F5D3D" w:rsidP="004F5D3D">
      <w:pPr>
        <w:jc w:val="center"/>
        <w:rPr>
          <w:b/>
          <w:bCs/>
          <w:color w:val="000000" w:themeColor="text1"/>
          <w:u w:val="single"/>
        </w:rPr>
      </w:pPr>
      <w:r w:rsidRPr="00475DD4">
        <w:rPr>
          <w:b/>
          <w:bCs/>
          <w:color w:val="000000" w:themeColor="text1"/>
          <w:u w:val="single"/>
        </w:rPr>
        <w:t xml:space="preserve">Minutes of the Council Meeting held on Wednesday </w:t>
      </w:r>
      <w:r w:rsidR="0032282C">
        <w:rPr>
          <w:b/>
          <w:bCs/>
          <w:color w:val="000000" w:themeColor="text1"/>
          <w:u w:val="single"/>
        </w:rPr>
        <w:t>7</w:t>
      </w:r>
      <w:r w:rsidR="0032282C" w:rsidRPr="0032282C">
        <w:rPr>
          <w:b/>
          <w:bCs/>
          <w:color w:val="000000" w:themeColor="text1"/>
          <w:u w:val="single"/>
          <w:vertAlign w:val="superscript"/>
        </w:rPr>
        <w:t>th</w:t>
      </w:r>
      <w:r w:rsidR="0032282C">
        <w:rPr>
          <w:b/>
          <w:bCs/>
          <w:color w:val="000000" w:themeColor="text1"/>
          <w:u w:val="single"/>
        </w:rPr>
        <w:t xml:space="preserve"> of August</w:t>
      </w:r>
      <w:r w:rsidR="003551DE" w:rsidRPr="00475DD4">
        <w:rPr>
          <w:b/>
          <w:bCs/>
          <w:color w:val="000000" w:themeColor="text1"/>
          <w:u w:val="single"/>
        </w:rPr>
        <w:t xml:space="preserve"> </w:t>
      </w:r>
      <w:r w:rsidRPr="00475DD4">
        <w:rPr>
          <w:b/>
          <w:bCs/>
          <w:color w:val="000000" w:themeColor="text1"/>
          <w:u w:val="single"/>
        </w:rPr>
        <w:t xml:space="preserve">2024 </w:t>
      </w:r>
    </w:p>
    <w:p w14:paraId="5335ECCE" w14:textId="5B070205" w:rsidR="004F5D3D" w:rsidRPr="00475DD4" w:rsidRDefault="004F5D3D" w:rsidP="004F5D3D">
      <w:pPr>
        <w:jc w:val="center"/>
        <w:rPr>
          <w:b/>
          <w:bCs/>
          <w:color w:val="000000" w:themeColor="text1"/>
          <w:u w:val="single"/>
        </w:rPr>
      </w:pPr>
      <w:r w:rsidRPr="00475DD4">
        <w:rPr>
          <w:b/>
          <w:bCs/>
          <w:color w:val="000000" w:themeColor="text1"/>
          <w:u w:val="single"/>
        </w:rPr>
        <w:t>at Coytrahen Community Centre</w:t>
      </w:r>
    </w:p>
    <w:p w14:paraId="56CA8F33" w14:textId="77777777" w:rsidR="004F5D3D" w:rsidRPr="00475DD4" w:rsidRDefault="004F5D3D" w:rsidP="004F5D3D">
      <w:pPr>
        <w:jc w:val="center"/>
        <w:rPr>
          <w:b/>
          <w:bCs/>
          <w:color w:val="000000" w:themeColor="text1"/>
          <w:sz w:val="28"/>
          <w:szCs w:val="28"/>
          <w:u w:val="single"/>
        </w:rPr>
      </w:pPr>
    </w:p>
    <w:p w14:paraId="33E474BD" w14:textId="05A1446E" w:rsidR="004F5D3D" w:rsidRPr="00475DD4" w:rsidRDefault="004F5D3D" w:rsidP="004F5D3D">
      <w:pPr>
        <w:rPr>
          <w:color w:val="000000" w:themeColor="text1"/>
        </w:rPr>
      </w:pPr>
      <w:r w:rsidRPr="00475DD4">
        <w:rPr>
          <w:color w:val="000000" w:themeColor="text1"/>
        </w:rPr>
        <w:t xml:space="preserve">The meeting commenced at 6.00pm and chaired by Councillor </w:t>
      </w:r>
      <w:r w:rsidR="0032282C">
        <w:rPr>
          <w:color w:val="000000" w:themeColor="text1"/>
        </w:rPr>
        <w:t>Judith Morgan</w:t>
      </w:r>
    </w:p>
    <w:p w14:paraId="5E5F4F00" w14:textId="77777777" w:rsidR="004F5D3D" w:rsidRPr="00475DD4" w:rsidRDefault="004F5D3D" w:rsidP="004F5D3D">
      <w:pPr>
        <w:rPr>
          <w:color w:val="000000" w:themeColor="text1"/>
        </w:rPr>
      </w:pPr>
    </w:p>
    <w:p w14:paraId="096692C3" w14:textId="77777777" w:rsidR="004F5D3D" w:rsidRPr="00475DD4" w:rsidRDefault="004F5D3D" w:rsidP="004F5D3D">
      <w:pPr>
        <w:rPr>
          <w:color w:val="000000" w:themeColor="text1"/>
        </w:rPr>
      </w:pPr>
      <w:r w:rsidRPr="00475DD4">
        <w:rPr>
          <w:color w:val="000000" w:themeColor="text1"/>
        </w:rPr>
        <w:t xml:space="preserve">Councillors In Attendance: - </w:t>
      </w:r>
    </w:p>
    <w:p w14:paraId="66D025DD" w14:textId="77777777" w:rsidR="003551DE" w:rsidRPr="00475DD4" w:rsidRDefault="003551DE" w:rsidP="004F5D3D">
      <w:pPr>
        <w:pStyle w:val="ListParagraph"/>
        <w:rPr>
          <w:color w:val="000000" w:themeColor="text1"/>
        </w:rPr>
      </w:pPr>
    </w:p>
    <w:p w14:paraId="3F18FB90" w14:textId="31F6DEDA" w:rsidR="004F5D3D" w:rsidRPr="00475DD4" w:rsidRDefault="004F5D3D" w:rsidP="004F5D3D">
      <w:pPr>
        <w:pStyle w:val="ListParagraph"/>
        <w:rPr>
          <w:color w:val="000000" w:themeColor="text1"/>
        </w:rPr>
      </w:pPr>
      <w:r w:rsidRPr="00475DD4">
        <w:rPr>
          <w:color w:val="000000" w:themeColor="text1"/>
        </w:rPr>
        <w:t>Cllr. D Davies.</w:t>
      </w:r>
      <w:r w:rsidRPr="00475DD4">
        <w:rPr>
          <w:color w:val="000000" w:themeColor="text1"/>
        </w:rPr>
        <w:tab/>
      </w:r>
      <w:r w:rsidRPr="00475DD4">
        <w:rPr>
          <w:color w:val="000000" w:themeColor="text1"/>
        </w:rPr>
        <w:tab/>
      </w:r>
      <w:r w:rsidRPr="00475DD4">
        <w:rPr>
          <w:color w:val="000000" w:themeColor="text1"/>
        </w:rPr>
        <w:tab/>
        <w:t>Cllr. J Roberts</w:t>
      </w:r>
      <w:r w:rsidRPr="00475DD4">
        <w:rPr>
          <w:color w:val="000000" w:themeColor="text1"/>
        </w:rPr>
        <w:tab/>
      </w:r>
      <w:r w:rsidRPr="00475DD4">
        <w:rPr>
          <w:color w:val="000000" w:themeColor="text1"/>
        </w:rPr>
        <w:tab/>
      </w:r>
      <w:r w:rsidRPr="00475DD4">
        <w:rPr>
          <w:color w:val="000000" w:themeColor="text1"/>
        </w:rPr>
        <w:tab/>
      </w:r>
      <w:r w:rsidRPr="00475DD4">
        <w:rPr>
          <w:color w:val="000000" w:themeColor="text1"/>
        </w:rPr>
        <w:tab/>
      </w:r>
    </w:p>
    <w:p w14:paraId="3C778A0C" w14:textId="27BD63B1" w:rsidR="004F5D3D" w:rsidRPr="00475DD4" w:rsidRDefault="004F5D3D" w:rsidP="004F5D3D">
      <w:pPr>
        <w:pStyle w:val="ListParagraph"/>
        <w:rPr>
          <w:color w:val="000000" w:themeColor="text1"/>
        </w:rPr>
      </w:pPr>
      <w:r w:rsidRPr="00475DD4">
        <w:rPr>
          <w:color w:val="000000" w:themeColor="text1"/>
        </w:rPr>
        <w:t>Cllr. G Faulkner</w:t>
      </w:r>
      <w:r w:rsidRPr="00475DD4">
        <w:rPr>
          <w:color w:val="000000" w:themeColor="text1"/>
        </w:rPr>
        <w:tab/>
      </w:r>
      <w:r w:rsidRPr="00475DD4">
        <w:rPr>
          <w:color w:val="000000" w:themeColor="text1"/>
        </w:rPr>
        <w:tab/>
      </w:r>
      <w:r w:rsidR="008C379A" w:rsidRPr="00475DD4">
        <w:rPr>
          <w:color w:val="000000" w:themeColor="text1"/>
        </w:rPr>
        <w:t>Cllr. P Gronow</w:t>
      </w:r>
    </w:p>
    <w:p w14:paraId="50F7B3D1" w14:textId="4672B38E" w:rsidR="004F5D3D" w:rsidRPr="008B35B9" w:rsidRDefault="004F5D3D" w:rsidP="004F5D3D">
      <w:pPr>
        <w:pStyle w:val="ListParagraph"/>
        <w:rPr>
          <w:color w:val="000000" w:themeColor="text1"/>
        </w:rPr>
      </w:pPr>
      <w:r w:rsidRPr="00475DD4">
        <w:rPr>
          <w:color w:val="000000" w:themeColor="text1"/>
        </w:rPr>
        <w:t xml:space="preserve">Cllr. </w:t>
      </w:r>
      <w:r w:rsidRPr="008B35B9">
        <w:rPr>
          <w:color w:val="000000" w:themeColor="text1"/>
        </w:rPr>
        <w:t xml:space="preserve">G Haines </w:t>
      </w:r>
      <w:r w:rsidRPr="008B35B9">
        <w:rPr>
          <w:color w:val="000000" w:themeColor="text1"/>
        </w:rPr>
        <w:tab/>
      </w:r>
      <w:r w:rsidR="0032282C" w:rsidRPr="008B35B9">
        <w:rPr>
          <w:color w:val="000000" w:themeColor="text1"/>
        </w:rPr>
        <w:tab/>
      </w:r>
      <w:r w:rsidR="0032282C" w:rsidRPr="008B35B9">
        <w:rPr>
          <w:color w:val="000000" w:themeColor="text1"/>
        </w:rPr>
        <w:tab/>
        <w:t>Cllr M. Jones</w:t>
      </w:r>
      <w:r w:rsidRPr="008B35B9">
        <w:rPr>
          <w:color w:val="000000" w:themeColor="text1"/>
        </w:rPr>
        <w:tab/>
      </w:r>
      <w:r w:rsidRPr="008B35B9">
        <w:rPr>
          <w:color w:val="000000" w:themeColor="text1"/>
        </w:rPr>
        <w:tab/>
      </w:r>
    </w:p>
    <w:p w14:paraId="49BA4160" w14:textId="4B3AFC97" w:rsidR="004F5D3D" w:rsidRPr="00475DD4" w:rsidRDefault="004F5D3D" w:rsidP="004F5D3D">
      <w:pPr>
        <w:rPr>
          <w:color w:val="000000" w:themeColor="text1"/>
        </w:rPr>
      </w:pPr>
      <w:r w:rsidRPr="008B35B9">
        <w:rPr>
          <w:color w:val="000000" w:themeColor="text1"/>
        </w:rPr>
        <w:tab/>
      </w:r>
      <w:r w:rsidRPr="00475DD4">
        <w:rPr>
          <w:color w:val="000000" w:themeColor="text1"/>
        </w:rPr>
        <w:t>Clerk L Turner</w:t>
      </w:r>
      <w:r w:rsidRPr="00475DD4">
        <w:rPr>
          <w:color w:val="000000" w:themeColor="text1"/>
        </w:rPr>
        <w:tab/>
      </w:r>
      <w:r w:rsidRPr="00475DD4">
        <w:rPr>
          <w:color w:val="000000" w:themeColor="text1"/>
        </w:rPr>
        <w:tab/>
      </w:r>
      <w:r w:rsidRPr="00475DD4">
        <w:rPr>
          <w:color w:val="000000" w:themeColor="text1"/>
        </w:rPr>
        <w:tab/>
      </w:r>
    </w:p>
    <w:p w14:paraId="096AE1A9" w14:textId="77777777" w:rsidR="004F5D3D" w:rsidRPr="00475DD4" w:rsidRDefault="004F5D3D" w:rsidP="004F5D3D">
      <w:pPr>
        <w:rPr>
          <w:color w:val="000000" w:themeColor="text1"/>
        </w:rPr>
      </w:pPr>
    </w:p>
    <w:p w14:paraId="645FC571" w14:textId="77777777" w:rsidR="004F5D3D" w:rsidRPr="00475DD4" w:rsidRDefault="004F5D3D" w:rsidP="004F5D3D">
      <w:pPr>
        <w:pStyle w:val="ListParagraph"/>
        <w:numPr>
          <w:ilvl w:val="0"/>
          <w:numId w:val="1"/>
        </w:numPr>
        <w:rPr>
          <w:b/>
          <w:bCs/>
          <w:color w:val="000000" w:themeColor="text1"/>
          <w:u w:val="single"/>
        </w:rPr>
      </w:pPr>
      <w:r w:rsidRPr="00475DD4">
        <w:rPr>
          <w:b/>
          <w:bCs/>
          <w:color w:val="000000" w:themeColor="text1"/>
          <w:u w:val="single"/>
        </w:rPr>
        <w:t>Apologies for Absence.</w:t>
      </w:r>
    </w:p>
    <w:p w14:paraId="492670F8" w14:textId="77777777" w:rsidR="004F5D3D" w:rsidRPr="00475DD4" w:rsidRDefault="004F5D3D" w:rsidP="004F5D3D">
      <w:pPr>
        <w:ind w:left="720"/>
        <w:rPr>
          <w:color w:val="000000" w:themeColor="text1"/>
        </w:rPr>
      </w:pPr>
    </w:p>
    <w:p w14:paraId="4721DB37" w14:textId="52AFF284" w:rsidR="004F5D3D" w:rsidRDefault="0032282C" w:rsidP="004F5D3D">
      <w:pPr>
        <w:pStyle w:val="ListParagraph"/>
        <w:rPr>
          <w:color w:val="000000" w:themeColor="text1"/>
        </w:rPr>
      </w:pPr>
      <w:r>
        <w:rPr>
          <w:color w:val="000000" w:themeColor="text1"/>
        </w:rPr>
        <w:t xml:space="preserve">None </w:t>
      </w:r>
    </w:p>
    <w:p w14:paraId="42F79515" w14:textId="77777777" w:rsidR="0032282C" w:rsidRPr="00475DD4" w:rsidRDefault="0032282C" w:rsidP="004F5D3D">
      <w:pPr>
        <w:pStyle w:val="ListParagraph"/>
        <w:rPr>
          <w:color w:val="000000" w:themeColor="text1"/>
        </w:rPr>
      </w:pPr>
    </w:p>
    <w:p w14:paraId="78E39B81" w14:textId="77777777" w:rsidR="004F5D3D" w:rsidRPr="00475DD4" w:rsidRDefault="004F5D3D" w:rsidP="004F5D3D">
      <w:pPr>
        <w:pStyle w:val="ListParagraph"/>
        <w:numPr>
          <w:ilvl w:val="0"/>
          <w:numId w:val="1"/>
        </w:numPr>
        <w:rPr>
          <w:b/>
          <w:bCs/>
          <w:color w:val="000000" w:themeColor="text1"/>
        </w:rPr>
      </w:pPr>
      <w:r w:rsidRPr="00475DD4">
        <w:rPr>
          <w:b/>
          <w:bCs/>
          <w:color w:val="000000" w:themeColor="text1"/>
          <w:u w:val="single"/>
        </w:rPr>
        <w:t>Declaration of Interest</w:t>
      </w:r>
      <w:r w:rsidRPr="00475DD4">
        <w:rPr>
          <w:b/>
          <w:bCs/>
          <w:color w:val="000000" w:themeColor="text1"/>
        </w:rPr>
        <w:t xml:space="preserve">. </w:t>
      </w:r>
    </w:p>
    <w:p w14:paraId="4ED18B7D" w14:textId="77777777" w:rsidR="004F5D3D" w:rsidRPr="00475DD4" w:rsidRDefault="004F5D3D" w:rsidP="004F5D3D">
      <w:pPr>
        <w:rPr>
          <w:b/>
          <w:bCs/>
          <w:color w:val="000000" w:themeColor="text1"/>
        </w:rPr>
      </w:pPr>
    </w:p>
    <w:p w14:paraId="094D5419" w14:textId="77777777" w:rsidR="008E4AF1" w:rsidRDefault="004F5D3D" w:rsidP="008E4AF1">
      <w:pPr>
        <w:pStyle w:val="ListParagraph"/>
        <w:numPr>
          <w:ilvl w:val="0"/>
          <w:numId w:val="2"/>
        </w:numPr>
        <w:rPr>
          <w:color w:val="000000" w:themeColor="text1"/>
        </w:rPr>
      </w:pPr>
      <w:r w:rsidRPr="00475DD4">
        <w:rPr>
          <w:color w:val="000000" w:themeColor="text1"/>
        </w:rPr>
        <w:t xml:space="preserve">Cllr Faulkner &amp; Cllr. Roberts on all matters relating to the Coytrahen Community Association. </w:t>
      </w:r>
    </w:p>
    <w:p w14:paraId="72091EF4" w14:textId="3FC72E8F" w:rsidR="004F5D3D" w:rsidRPr="0032282C" w:rsidRDefault="004F5D3D" w:rsidP="008E4AF1">
      <w:pPr>
        <w:pStyle w:val="ListParagraph"/>
        <w:numPr>
          <w:ilvl w:val="0"/>
          <w:numId w:val="2"/>
        </w:numPr>
        <w:rPr>
          <w:color w:val="000000" w:themeColor="text1"/>
        </w:rPr>
      </w:pPr>
      <w:r w:rsidRPr="008E4AF1">
        <w:rPr>
          <w:color w:val="000000" w:themeColor="text1"/>
        </w:rPr>
        <w:t>Committee Members Cllr. Jones Councillor for Bridgend County Borough Councillor on all matters relating to Bridgend County Borough Council</w:t>
      </w:r>
      <w:r w:rsidRPr="008E4AF1">
        <w:rPr>
          <w:color w:val="ED7D31" w:themeColor="accent2"/>
        </w:rPr>
        <w:t xml:space="preserve">. </w:t>
      </w:r>
    </w:p>
    <w:p w14:paraId="57520C8C" w14:textId="71AD9C0C" w:rsidR="0032282C" w:rsidRPr="0032282C" w:rsidRDefault="0032282C" w:rsidP="008E4AF1">
      <w:pPr>
        <w:pStyle w:val="ListParagraph"/>
        <w:numPr>
          <w:ilvl w:val="0"/>
          <w:numId w:val="2"/>
        </w:numPr>
        <w:rPr>
          <w:color w:val="000000" w:themeColor="text1"/>
        </w:rPr>
      </w:pPr>
      <w:r w:rsidRPr="0032282C">
        <w:rPr>
          <w:color w:val="000000" w:themeColor="text1"/>
        </w:rPr>
        <w:t>Cllr. Jones, Cllr. Gr</w:t>
      </w:r>
      <w:r>
        <w:rPr>
          <w:color w:val="000000" w:themeColor="text1"/>
        </w:rPr>
        <w:t>onow &amp; Cllr. Windsor on all matters relating to the potential collaboration with Tondu Football Club.</w:t>
      </w:r>
    </w:p>
    <w:p w14:paraId="62F55F50" w14:textId="77777777" w:rsidR="004F5D3D" w:rsidRPr="00475DD4" w:rsidRDefault="004F5D3D" w:rsidP="004F5D3D">
      <w:pPr>
        <w:rPr>
          <w:color w:val="000000" w:themeColor="text1"/>
        </w:rPr>
      </w:pPr>
    </w:p>
    <w:p w14:paraId="7A5676D2" w14:textId="77777777" w:rsidR="004F5D3D" w:rsidRPr="00475DD4" w:rsidRDefault="004F5D3D" w:rsidP="004F5D3D">
      <w:pPr>
        <w:pStyle w:val="ListParagraph"/>
        <w:numPr>
          <w:ilvl w:val="0"/>
          <w:numId w:val="1"/>
        </w:numPr>
        <w:rPr>
          <w:b/>
          <w:bCs/>
          <w:color w:val="000000" w:themeColor="text1"/>
          <w:u w:val="single"/>
        </w:rPr>
      </w:pPr>
      <w:r w:rsidRPr="00475DD4">
        <w:rPr>
          <w:b/>
          <w:bCs/>
          <w:color w:val="000000" w:themeColor="text1"/>
          <w:u w:val="single"/>
        </w:rPr>
        <w:t xml:space="preserve">Police Matters </w:t>
      </w:r>
    </w:p>
    <w:p w14:paraId="621952AB" w14:textId="77777777" w:rsidR="004F5D3D" w:rsidRPr="00475DD4" w:rsidRDefault="004F5D3D" w:rsidP="004F5D3D">
      <w:pPr>
        <w:pStyle w:val="ListParagraph"/>
        <w:rPr>
          <w:b/>
          <w:bCs/>
          <w:color w:val="000000" w:themeColor="text1"/>
          <w:u w:val="single"/>
        </w:rPr>
      </w:pPr>
    </w:p>
    <w:p w14:paraId="2D211066" w14:textId="43FD4955" w:rsidR="005B3261" w:rsidRDefault="0032282C" w:rsidP="004F5D3D">
      <w:pPr>
        <w:pStyle w:val="ListParagraph"/>
        <w:numPr>
          <w:ilvl w:val="0"/>
          <w:numId w:val="7"/>
        </w:numPr>
        <w:rPr>
          <w:color w:val="000000" w:themeColor="text1"/>
        </w:rPr>
      </w:pPr>
      <w:r>
        <w:rPr>
          <w:color w:val="000000" w:themeColor="text1"/>
        </w:rPr>
        <w:t xml:space="preserve">PCSO Green &amp; John attended this month’s meeting. They reported during the period of June, July &amp; August the crimes reported were of Antisocial Behaviour, Violence and damage to property these were isolated incidents.  There was 1 drug offence. </w:t>
      </w:r>
    </w:p>
    <w:p w14:paraId="66F32109" w14:textId="1D838819" w:rsidR="0032282C" w:rsidRDefault="0032282C" w:rsidP="004F5D3D">
      <w:pPr>
        <w:pStyle w:val="ListParagraph"/>
        <w:numPr>
          <w:ilvl w:val="0"/>
          <w:numId w:val="7"/>
        </w:numPr>
        <w:rPr>
          <w:color w:val="000000" w:themeColor="text1"/>
        </w:rPr>
      </w:pPr>
      <w:r>
        <w:rPr>
          <w:color w:val="000000" w:themeColor="text1"/>
        </w:rPr>
        <w:t>PSCO Green distributed some questionnaires to gather data and community opinions</w:t>
      </w:r>
    </w:p>
    <w:p w14:paraId="5A08E20D" w14:textId="16CC13AB" w:rsidR="0032282C" w:rsidRDefault="0032282C" w:rsidP="004F5D3D">
      <w:pPr>
        <w:pStyle w:val="ListParagraph"/>
        <w:numPr>
          <w:ilvl w:val="0"/>
          <w:numId w:val="7"/>
        </w:numPr>
        <w:rPr>
          <w:color w:val="000000" w:themeColor="text1"/>
        </w:rPr>
      </w:pPr>
      <w:r>
        <w:rPr>
          <w:color w:val="000000" w:themeColor="text1"/>
        </w:rPr>
        <w:t>The PCSO enquired about the Community Council’s concerns.  It was raised by Cllr. Roberts that having PCSO presence around the village would be a good idea.</w:t>
      </w:r>
    </w:p>
    <w:p w14:paraId="2E1B33C8" w14:textId="3E298AEB" w:rsidR="0032282C" w:rsidRDefault="0032282C" w:rsidP="004F5D3D">
      <w:pPr>
        <w:pStyle w:val="ListParagraph"/>
        <w:numPr>
          <w:ilvl w:val="0"/>
          <w:numId w:val="7"/>
        </w:numPr>
        <w:rPr>
          <w:color w:val="000000" w:themeColor="text1"/>
        </w:rPr>
      </w:pPr>
      <w:r>
        <w:rPr>
          <w:color w:val="000000" w:themeColor="text1"/>
        </w:rPr>
        <w:t xml:space="preserve">The Cllr’s. advised the speed on the main road has become a danger especially since the 20mph was introduced where cars are overtaking on the main road. PCSO Green advised that she could arranged for Speed Scoping to be conducted.  This involves recording the speed of 50 vehicles and calculating the average speed. The only downfall will be they can only use this </w:t>
      </w:r>
      <w:proofErr w:type="spellStart"/>
      <w:r>
        <w:rPr>
          <w:color w:val="000000" w:themeColor="text1"/>
        </w:rPr>
        <w:t>divice</w:t>
      </w:r>
      <w:proofErr w:type="spellEnd"/>
      <w:r>
        <w:rPr>
          <w:color w:val="000000" w:themeColor="text1"/>
        </w:rPr>
        <w:t xml:space="preserve"> in daylight </w:t>
      </w:r>
      <w:proofErr w:type="spellStart"/>
      <w:r>
        <w:rPr>
          <w:color w:val="000000" w:themeColor="text1"/>
        </w:rPr>
        <w:t>wheras</w:t>
      </w:r>
      <w:proofErr w:type="spellEnd"/>
      <w:r>
        <w:rPr>
          <w:color w:val="000000" w:themeColor="text1"/>
        </w:rPr>
        <w:t xml:space="preserve"> the speeding happens later in the evening/early hours. </w:t>
      </w:r>
    </w:p>
    <w:p w14:paraId="5AC324AC" w14:textId="5C318335" w:rsidR="0032282C" w:rsidRPr="00475DD4" w:rsidRDefault="0032282C" w:rsidP="004F5D3D">
      <w:pPr>
        <w:pStyle w:val="ListParagraph"/>
        <w:numPr>
          <w:ilvl w:val="0"/>
          <w:numId w:val="7"/>
        </w:numPr>
        <w:rPr>
          <w:color w:val="000000" w:themeColor="text1"/>
        </w:rPr>
      </w:pPr>
      <w:r>
        <w:rPr>
          <w:color w:val="000000" w:themeColor="text1"/>
        </w:rPr>
        <w:t>It was encouraged to report any traffic offences.</w:t>
      </w:r>
    </w:p>
    <w:p w14:paraId="73B79EEA" w14:textId="77777777" w:rsidR="00F64CCB" w:rsidRDefault="00F64CCB" w:rsidP="002C2D5C">
      <w:pPr>
        <w:shd w:val="clear" w:color="auto" w:fill="FFFFFF"/>
        <w:rPr>
          <w:b/>
          <w:bCs/>
          <w:color w:val="70AD47" w:themeColor="accent6"/>
          <w:u w:val="single"/>
        </w:rPr>
      </w:pPr>
    </w:p>
    <w:p w14:paraId="6BD9593D" w14:textId="77777777" w:rsidR="00F64CCB" w:rsidRDefault="00F64CCB" w:rsidP="002C2D5C">
      <w:pPr>
        <w:shd w:val="clear" w:color="auto" w:fill="FFFFFF"/>
        <w:rPr>
          <w:b/>
          <w:bCs/>
          <w:color w:val="70AD47" w:themeColor="accent6"/>
          <w:u w:val="single"/>
        </w:rPr>
      </w:pPr>
    </w:p>
    <w:p w14:paraId="33917F64" w14:textId="66587DA7" w:rsidR="002C2D5C" w:rsidRPr="002C2D5C" w:rsidRDefault="002C2D5C" w:rsidP="002C2D5C">
      <w:pPr>
        <w:shd w:val="clear" w:color="auto" w:fill="FFFFFF"/>
        <w:rPr>
          <w:rFonts w:ascii="Arial" w:eastAsia="Times New Roman" w:hAnsi="Arial" w:cs="Arial"/>
          <w:b/>
          <w:bCs/>
          <w:color w:val="414141"/>
          <w:u w:val="single"/>
        </w:rPr>
      </w:pPr>
      <w:r w:rsidRPr="002C2D5C">
        <w:rPr>
          <w:rFonts w:ascii="Arial" w:eastAsia="Times New Roman" w:hAnsi="Arial" w:cs="Arial"/>
          <w:b/>
          <w:bCs/>
          <w:color w:val="414141"/>
          <w:u w:val="single"/>
        </w:rPr>
        <w:t> </w:t>
      </w:r>
    </w:p>
    <w:p w14:paraId="6FD0E60F" w14:textId="7164AE3A" w:rsidR="002C2D5C" w:rsidRPr="00475DD4" w:rsidRDefault="002C2D5C" w:rsidP="00475DD4">
      <w:pPr>
        <w:pStyle w:val="ListParagraph"/>
        <w:numPr>
          <w:ilvl w:val="0"/>
          <w:numId w:val="1"/>
        </w:numPr>
        <w:shd w:val="clear" w:color="auto" w:fill="FFFFFF"/>
        <w:rPr>
          <w:rFonts w:ascii="Arial" w:eastAsia="Times New Roman" w:hAnsi="Arial" w:cs="Arial"/>
          <w:b/>
          <w:bCs/>
          <w:color w:val="414141"/>
          <w:u w:val="single"/>
        </w:rPr>
      </w:pPr>
      <w:r w:rsidRPr="00475DD4">
        <w:rPr>
          <w:rFonts w:ascii="Arial" w:eastAsia="Times New Roman" w:hAnsi="Arial" w:cs="Arial"/>
          <w:b/>
          <w:bCs/>
          <w:color w:val="414141"/>
          <w:u w:val="single"/>
        </w:rPr>
        <w:lastRenderedPageBreak/>
        <w:t xml:space="preserve">Minutes/Matters Arising from </w:t>
      </w:r>
      <w:r w:rsidR="00F64CCB">
        <w:rPr>
          <w:rFonts w:ascii="Arial" w:eastAsia="Times New Roman" w:hAnsi="Arial" w:cs="Arial"/>
          <w:b/>
          <w:bCs/>
          <w:color w:val="414141"/>
          <w:u w:val="single"/>
        </w:rPr>
        <w:t xml:space="preserve">June’s </w:t>
      </w:r>
      <w:r w:rsidRPr="00475DD4">
        <w:rPr>
          <w:rFonts w:ascii="Arial" w:eastAsia="Times New Roman" w:hAnsi="Arial" w:cs="Arial"/>
          <w:b/>
          <w:bCs/>
          <w:color w:val="414141"/>
          <w:u w:val="single"/>
        </w:rPr>
        <w:t>Council Meeting.</w:t>
      </w:r>
    </w:p>
    <w:p w14:paraId="3C16B946" w14:textId="77777777" w:rsidR="002C2D5C" w:rsidRPr="002C2D5C" w:rsidRDefault="002C2D5C" w:rsidP="002C2D5C">
      <w:pPr>
        <w:shd w:val="clear" w:color="auto" w:fill="FFFFFF"/>
        <w:rPr>
          <w:rFonts w:ascii="Arial" w:eastAsia="Times New Roman" w:hAnsi="Arial" w:cs="Arial"/>
          <w:b/>
          <w:bCs/>
          <w:color w:val="414141"/>
        </w:rPr>
      </w:pPr>
      <w:r w:rsidRPr="002C2D5C">
        <w:rPr>
          <w:rFonts w:ascii="Arial" w:eastAsia="Times New Roman" w:hAnsi="Arial" w:cs="Arial"/>
          <w:color w:val="414141"/>
        </w:rPr>
        <w:t> </w:t>
      </w:r>
    </w:p>
    <w:p w14:paraId="05FABD6E" w14:textId="3F3E7C06" w:rsidR="002C2D5C" w:rsidRPr="002C2D5C" w:rsidRDefault="002C2D5C" w:rsidP="002C2D5C">
      <w:pPr>
        <w:shd w:val="clear" w:color="auto" w:fill="FFFFFF"/>
        <w:rPr>
          <w:rFonts w:ascii="Arial" w:eastAsia="Times New Roman" w:hAnsi="Arial" w:cs="Arial"/>
          <w:b/>
          <w:bCs/>
          <w:color w:val="414141"/>
        </w:rPr>
      </w:pPr>
      <w:r w:rsidRPr="002C2D5C">
        <w:rPr>
          <w:rFonts w:ascii="Arial" w:eastAsia="Times New Roman" w:hAnsi="Arial" w:cs="Arial"/>
          <w:color w:val="414141"/>
        </w:rPr>
        <w:t> </w:t>
      </w:r>
      <w:r w:rsidR="00353705" w:rsidRPr="00795F80">
        <w:rPr>
          <w:rFonts w:ascii="Arial" w:eastAsia="Times New Roman" w:hAnsi="Arial" w:cs="Arial"/>
          <w:b/>
          <w:bCs/>
          <w:color w:val="414141"/>
        </w:rPr>
        <w:t>Matters Arising from May’s Council meeting.</w:t>
      </w:r>
    </w:p>
    <w:p w14:paraId="7F41E672" w14:textId="77777777"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The Defibrillator continues to be order (issues with the LLCC bank account have delayed this).</w:t>
      </w:r>
    </w:p>
    <w:p w14:paraId="1E329A2E" w14:textId="77777777"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Watercourse withdrawal - No further updates were available from BCBC.</w:t>
      </w:r>
    </w:p>
    <w:p w14:paraId="16518671" w14:textId="77777777"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The Watercourse wooden bridge continues to be a safety hazard. Due to the liability, the Man Shed is unable to repair the bridge. Cllr. Jones will make inquiries and a referral to BCBC.</w:t>
      </w:r>
    </w:p>
    <w:p w14:paraId="509F6B93" w14:textId="478A951A" w:rsidR="002C2D5C" w:rsidRPr="002C2D5C" w:rsidRDefault="002C2D5C" w:rsidP="002C2D5C">
      <w:pPr>
        <w:numPr>
          <w:ilvl w:val="0"/>
          <w:numId w:val="23"/>
        </w:numPr>
        <w:shd w:val="clear" w:color="auto" w:fill="FFFFFF"/>
        <w:ind w:left="1020"/>
        <w:rPr>
          <w:rFonts w:ascii="Arial" w:eastAsia="Times New Roman" w:hAnsi="Arial" w:cs="Arial"/>
          <w:color w:val="414141"/>
        </w:rPr>
      </w:pPr>
      <w:r w:rsidRPr="002C2D5C">
        <w:rPr>
          <w:rFonts w:ascii="Arial" w:eastAsia="Times New Roman" w:hAnsi="Arial" w:cs="Arial"/>
          <w:color w:val="414141"/>
        </w:rPr>
        <w:t>The public meeting will be held on the 17th of June 2024 at the community centre to discuss the potential collaboration between LLCC and Tondu FC.</w:t>
      </w:r>
    </w:p>
    <w:p w14:paraId="0EEECE08"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color w:val="414141"/>
        </w:rPr>
        <w:t> </w:t>
      </w:r>
    </w:p>
    <w:p w14:paraId="7A62C465"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color w:val="414141"/>
        </w:rPr>
        <w:t> </w:t>
      </w:r>
    </w:p>
    <w:p w14:paraId="3A155F70" w14:textId="72443630" w:rsidR="002C2D5C" w:rsidRPr="00DA4FB3" w:rsidRDefault="002C2D5C" w:rsidP="00475DD4">
      <w:pPr>
        <w:pStyle w:val="ListParagraph"/>
        <w:numPr>
          <w:ilvl w:val="0"/>
          <w:numId w:val="1"/>
        </w:numPr>
        <w:shd w:val="clear" w:color="auto" w:fill="FFFFFF"/>
        <w:rPr>
          <w:rFonts w:ascii="Arial" w:eastAsia="Times New Roman" w:hAnsi="Arial" w:cs="Arial"/>
          <w:b/>
          <w:bCs/>
          <w:color w:val="000000" w:themeColor="text1"/>
          <w:u w:val="single"/>
        </w:rPr>
      </w:pPr>
      <w:r w:rsidRPr="00DA4FB3">
        <w:rPr>
          <w:rFonts w:ascii="Arial" w:eastAsia="Times New Roman" w:hAnsi="Arial" w:cs="Arial"/>
          <w:b/>
          <w:bCs/>
          <w:color w:val="000000" w:themeColor="text1"/>
          <w:u w:val="single"/>
        </w:rPr>
        <w:t xml:space="preserve">Matters to be discussed in </w:t>
      </w:r>
      <w:r w:rsidR="00F64CCB">
        <w:rPr>
          <w:rFonts w:ascii="Arial" w:eastAsia="Times New Roman" w:hAnsi="Arial" w:cs="Arial"/>
          <w:b/>
          <w:bCs/>
          <w:color w:val="000000" w:themeColor="text1"/>
          <w:u w:val="single"/>
        </w:rPr>
        <w:t>September’s</w:t>
      </w:r>
      <w:r w:rsidRPr="00DA4FB3">
        <w:rPr>
          <w:rFonts w:ascii="Arial" w:eastAsia="Times New Roman" w:hAnsi="Arial" w:cs="Arial"/>
          <w:b/>
          <w:bCs/>
          <w:color w:val="000000" w:themeColor="text1"/>
          <w:u w:val="single"/>
        </w:rPr>
        <w:t xml:space="preserve"> meeting </w:t>
      </w:r>
    </w:p>
    <w:p w14:paraId="60FB1231" w14:textId="77777777" w:rsidR="002C2D5C" w:rsidRPr="002C2D5C" w:rsidRDefault="002C2D5C" w:rsidP="002C2D5C">
      <w:pPr>
        <w:shd w:val="clear" w:color="auto" w:fill="FFFFFF"/>
        <w:rPr>
          <w:rFonts w:ascii="Arial" w:eastAsia="Times New Roman" w:hAnsi="Arial" w:cs="Arial"/>
          <w:color w:val="414141"/>
        </w:rPr>
      </w:pPr>
      <w:r w:rsidRPr="002C2D5C">
        <w:rPr>
          <w:rFonts w:ascii="Arial" w:eastAsia="Times New Roman" w:hAnsi="Arial" w:cs="Arial"/>
          <w:color w:val="414141"/>
        </w:rPr>
        <w:t> </w:t>
      </w:r>
    </w:p>
    <w:p w14:paraId="657BF714" w14:textId="4B6A915D" w:rsidR="002C2D5C" w:rsidRPr="00F64CCB" w:rsidRDefault="00F64CCB" w:rsidP="00F64CCB">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 xml:space="preserve">Cllr. Gronow will price up commemorative items </w:t>
      </w:r>
      <w:r w:rsidR="002C2D5C" w:rsidRPr="00F64CCB">
        <w:rPr>
          <w:rFonts w:ascii="Arial" w:eastAsia="Times New Roman" w:hAnsi="Arial" w:cs="Arial"/>
          <w:color w:val="414141"/>
        </w:rPr>
        <w:t xml:space="preserve">to celebrate the 80th Anniversary. </w:t>
      </w:r>
    </w:p>
    <w:p w14:paraId="029C50B6" w14:textId="79739524" w:rsidR="00F64CCB" w:rsidRDefault="00F64CCB"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Community participation in the Coytrahen Fun Day.</w:t>
      </w:r>
    </w:p>
    <w:p w14:paraId="09375674" w14:textId="11EB13E2" w:rsidR="00F64CCB" w:rsidRDefault="00F64CCB"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Internal Audit – Quotation for 2024/25.</w:t>
      </w:r>
    </w:p>
    <w:p w14:paraId="5BD149E7" w14:textId="551A43EF" w:rsidR="00F51F4F" w:rsidRDefault="00F64CCB"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 xml:space="preserve">Bus Shelter Clearing </w:t>
      </w:r>
      <w:r w:rsidR="00D90ABD">
        <w:rPr>
          <w:rFonts w:ascii="Arial" w:eastAsia="Times New Roman" w:hAnsi="Arial" w:cs="Arial"/>
          <w:color w:val="414141"/>
        </w:rPr>
        <w:t>– Clerk to arrange</w:t>
      </w:r>
    </w:p>
    <w:p w14:paraId="6C4AACC4" w14:textId="7685A80C" w:rsidR="00CE1F7D" w:rsidRDefault="00F64CCB"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Pathways</w:t>
      </w:r>
      <w:r w:rsidR="00D90ABD">
        <w:rPr>
          <w:rFonts w:ascii="Arial" w:eastAsia="Times New Roman" w:hAnsi="Arial" w:cs="Arial"/>
          <w:color w:val="414141"/>
        </w:rPr>
        <w:t xml:space="preserve"> – Clerk to arrange</w:t>
      </w:r>
    </w:p>
    <w:p w14:paraId="69748D64" w14:textId="596AC1E4" w:rsidR="00CE1F7D" w:rsidRDefault="00CE1F7D"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 xml:space="preserve">Watercourse- Update </w:t>
      </w:r>
      <w:r w:rsidR="00D90ABD">
        <w:rPr>
          <w:rFonts w:ascii="Arial" w:eastAsia="Times New Roman" w:hAnsi="Arial" w:cs="Arial"/>
          <w:color w:val="414141"/>
        </w:rPr>
        <w:t>(ongoing)</w:t>
      </w:r>
    </w:p>
    <w:p w14:paraId="26ECE784" w14:textId="55F7A8BE" w:rsidR="00F64CCB" w:rsidRDefault="00CE1F7D"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Potential Collaboration - Update</w:t>
      </w:r>
      <w:r w:rsidR="00F64CCB">
        <w:rPr>
          <w:rFonts w:ascii="Arial" w:eastAsia="Times New Roman" w:hAnsi="Arial" w:cs="Arial"/>
          <w:color w:val="414141"/>
        </w:rPr>
        <w:t xml:space="preserve"> </w:t>
      </w:r>
      <w:r w:rsidR="00D90ABD">
        <w:rPr>
          <w:rFonts w:ascii="Arial" w:eastAsia="Times New Roman" w:hAnsi="Arial" w:cs="Arial"/>
          <w:color w:val="414141"/>
        </w:rPr>
        <w:t>(ongoing)</w:t>
      </w:r>
    </w:p>
    <w:p w14:paraId="10FCC279" w14:textId="3F5088BE" w:rsidR="00CE1F7D" w:rsidRDefault="00CE1F7D"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Risk Assessment on the Wooden Bridge</w:t>
      </w:r>
      <w:r w:rsidR="00D90ABD">
        <w:rPr>
          <w:rFonts w:ascii="Arial" w:eastAsia="Times New Roman" w:hAnsi="Arial" w:cs="Arial"/>
          <w:color w:val="414141"/>
        </w:rPr>
        <w:t xml:space="preserve"> – Update (ongoing)</w:t>
      </w:r>
    </w:p>
    <w:p w14:paraId="0F9AA609" w14:textId="79D9C4F5" w:rsidR="00810A1A" w:rsidRPr="00F51F4F" w:rsidRDefault="00810A1A" w:rsidP="00F51F4F">
      <w:pPr>
        <w:pStyle w:val="ListParagraph"/>
        <w:numPr>
          <w:ilvl w:val="0"/>
          <w:numId w:val="25"/>
        </w:numPr>
        <w:shd w:val="clear" w:color="auto" w:fill="FFFFFF"/>
        <w:jc w:val="both"/>
        <w:rPr>
          <w:rFonts w:ascii="Arial" w:eastAsia="Times New Roman" w:hAnsi="Arial" w:cs="Arial"/>
          <w:color w:val="414141"/>
        </w:rPr>
      </w:pPr>
      <w:r>
        <w:rPr>
          <w:rFonts w:ascii="Arial" w:eastAsia="Times New Roman" w:hAnsi="Arial" w:cs="Arial"/>
          <w:color w:val="414141"/>
        </w:rPr>
        <w:t>Crossing on the main road – Update (ongoing)</w:t>
      </w:r>
    </w:p>
    <w:p w14:paraId="5692E112" w14:textId="77777777" w:rsidR="00F51F4F" w:rsidRPr="002C2D5C" w:rsidRDefault="00F51F4F" w:rsidP="00F51F4F">
      <w:pPr>
        <w:shd w:val="clear" w:color="auto" w:fill="FFFFFF"/>
        <w:rPr>
          <w:rFonts w:ascii="Arial" w:eastAsia="Times New Roman" w:hAnsi="Arial" w:cs="Arial"/>
          <w:color w:val="414141"/>
        </w:rPr>
      </w:pPr>
    </w:p>
    <w:p w14:paraId="6008C6F8" w14:textId="77777777" w:rsidR="00B545DD" w:rsidRPr="00353705" w:rsidRDefault="00B545DD" w:rsidP="00B545DD">
      <w:pPr>
        <w:rPr>
          <w:color w:val="000000" w:themeColor="text1"/>
        </w:rPr>
      </w:pPr>
    </w:p>
    <w:p w14:paraId="6C16179E" w14:textId="77777777" w:rsidR="004F5D3D" w:rsidRPr="00366FD3" w:rsidRDefault="004F5D3D" w:rsidP="00366FD3">
      <w:pPr>
        <w:pStyle w:val="ListParagraph"/>
        <w:numPr>
          <w:ilvl w:val="0"/>
          <w:numId w:val="1"/>
        </w:numPr>
        <w:rPr>
          <w:b/>
          <w:bCs/>
          <w:color w:val="000000" w:themeColor="text1"/>
          <w:u w:val="single"/>
        </w:rPr>
      </w:pPr>
      <w:r w:rsidRPr="00366FD3">
        <w:rPr>
          <w:b/>
          <w:bCs/>
          <w:color w:val="000000" w:themeColor="text1"/>
          <w:u w:val="single"/>
        </w:rPr>
        <w:t>Correspondence.</w:t>
      </w:r>
    </w:p>
    <w:p w14:paraId="269504A2" w14:textId="77777777" w:rsidR="004F5D3D" w:rsidRPr="00353705" w:rsidRDefault="004F5D3D" w:rsidP="004F5D3D">
      <w:pPr>
        <w:rPr>
          <w:b/>
          <w:bCs/>
          <w:color w:val="000000" w:themeColor="text1"/>
          <w:u w:val="single"/>
        </w:rPr>
      </w:pPr>
    </w:p>
    <w:p w14:paraId="0E025447" w14:textId="1F7D5DCA" w:rsidR="004F5D3D" w:rsidRDefault="00AE7D9C" w:rsidP="007810B1">
      <w:pPr>
        <w:pStyle w:val="ListParagraph"/>
        <w:numPr>
          <w:ilvl w:val="0"/>
          <w:numId w:val="3"/>
        </w:numPr>
        <w:rPr>
          <w:color w:val="000000" w:themeColor="text1"/>
        </w:rPr>
      </w:pPr>
      <w:r w:rsidRPr="00353705">
        <w:rPr>
          <w:color w:val="000000" w:themeColor="text1"/>
        </w:rPr>
        <w:t>Email</w:t>
      </w:r>
      <w:r w:rsidR="00F64CCB">
        <w:rPr>
          <w:color w:val="000000" w:themeColor="text1"/>
        </w:rPr>
        <w:t xml:space="preserve"> to MTT accepting their offer to attend </w:t>
      </w:r>
      <w:proofErr w:type="spellStart"/>
      <w:r w:rsidR="00F64CCB">
        <w:rPr>
          <w:color w:val="000000" w:themeColor="text1"/>
        </w:rPr>
        <w:t>o</w:t>
      </w:r>
      <w:r w:rsidR="00810A1A">
        <w:rPr>
          <w:color w:val="000000" w:themeColor="text1"/>
        </w:rPr>
        <w:t>c</w:t>
      </w:r>
      <w:r w:rsidR="00F64CCB">
        <w:rPr>
          <w:color w:val="000000" w:themeColor="text1"/>
        </w:rPr>
        <w:t>ur</w:t>
      </w:r>
      <w:proofErr w:type="spellEnd"/>
      <w:r w:rsidR="00F64CCB">
        <w:rPr>
          <w:color w:val="000000" w:themeColor="text1"/>
        </w:rPr>
        <w:t xml:space="preserve"> next meeting in September. Enquires will be made to see if this will be a public event. </w:t>
      </w:r>
    </w:p>
    <w:p w14:paraId="128F4F21" w14:textId="15B6D0D8" w:rsidR="00F64CCB" w:rsidRPr="00353705" w:rsidRDefault="00F64CCB" w:rsidP="007810B1">
      <w:pPr>
        <w:pStyle w:val="ListParagraph"/>
        <w:numPr>
          <w:ilvl w:val="0"/>
          <w:numId w:val="3"/>
        </w:numPr>
        <w:rPr>
          <w:color w:val="000000" w:themeColor="text1"/>
        </w:rPr>
      </w:pPr>
      <w:r>
        <w:rPr>
          <w:color w:val="000000" w:themeColor="text1"/>
        </w:rPr>
        <w:t xml:space="preserve">Letter received </w:t>
      </w:r>
    </w:p>
    <w:p w14:paraId="0A67D847" w14:textId="77777777" w:rsidR="004F5D3D" w:rsidRPr="002C2D5C" w:rsidRDefault="004F5D3D" w:rsidP="004F5D3D">
      <w:pPr>
        <w:rPr>
          <w:color w:val="70AD47" w:themeColor="accent6"/>
        </w:rPr>
      </w:pPr>
    </w:p>
    <w:p w14:paraId="4CE0D3EA" w14:textId="5CCD40AC" w:rsidR="004F5D3D" w:rsidRPr="00353705" w:rsidRDefault="004F5D3D" w:rsidP="004F5D3D">
      <w:pPr>
        <w:pStyle w:val="ListParagraph"/>
        <w:numPr>
          <w:ilvl w:val="0"/>
          <w:numId w:val="1"/>
        </w:numPr>
        <w:rPr>
          <w:b/>
          <w:bCs/>
          <w:color w:val="000000" w:themeColor="text1"/>
          <w:u w:val="single"/>
        </w:rPr>
      </w:pPr>
      <w:r w:rsidRPr="00353705">
        <w:rPr>
          <w:b/>
          <w:bCs/>
          <w:color w:val="000000" w:themeColor="text1"/>
          <w:u w:val="single"/>
        </w:rPr>
        <w:t xml:space="preserve">Planning Matters </w:t>
      </w:r>
    </w:p>
    <w:p w14:paraId="4936E831" w14:textId="5A76743E" w:rsidR="00501E42" w:rsidRPr="00353705" w:rsidRDefault="00501E42" w:rsidP="00501E42">
      <w:pPr>
        <w:pStyle w:val="ListParagraph"/>
        <w:rPr>
          <w:b/>
          <w:bCs/>
          <w:color w:val="000000" w:themeColor="text1"/>
          <w:u w:val="single"/>
        </w:rPr>
      </w:pPr>
    </w:p>
    <w:p w14:paraId="56E5F5C2" w14:textId="172D0DB9" w:rsidR="00D90ABD" w:rsidRPr="00D90ABD" w:rsidRDefault="00D90ABD" w:rsidP="00D90ABD">
      <w:pPr>
        <w:pStyle w:val="ListParagraph"/>
        <w:numPr>
          <w:ilvl w:val="0"/>
          <w:numId w:val="3"/>
        </w:numPr>
        <w:rPr>
          <w:b/>
          <w:bCs/>
          <w:color w:val="000000" w:themeColor="text1"/>
          <w:u w:val="single"/>
        </w:rPr>
      </w:pPr>
      <w:r>
        <w:rPr>
          <w:color w:val="000000" w:themeColor="text1"/>
        </w:rPr>
        <w:t>Cllr. Haines received a copy of the planning application for an additional unit at the paper mills. P/24/406/FUL. LLCC are happy to support this application.</w:t>
      </w:r>
    </w:p>
    <w:p w14:paraId="36743259" w14:textId="2640DE90" w:rsidR="00D90ABD" w:rsidRPr="00D90ABD" w:rsidRDefault="00D90ABD" w:rsidP="00D90ABD">
      <w:pPr>
        <w:pStyle w:val="ListParagraph"/>
        <w:numPr>
          <w:ilvl w:val="0"/>
          <w:numId w:val="3"/>
        </w:numPr>
        <w:rPr>
          <w:b/>
          <w:bCs/>
          <w:color w:val="000000" w:themeColor="text1"/>
          <w:u w:val="single"/>
        </w:rPr>
      </w:pPr>
      <w:r>
        <w:rPr>
          <w:color w:val="000000" w:themeColor="text1"/>
        </w:rPr>
        <w:t xml:space="preserve">Cllr. Morgan provided a planning application no P/24/353/FUL </w:t>
      </w:r>
      <w:proofErr w:type="spellStart"/>
      <w:r>
        <w:rPr>
          <w:color w:val="000000" w:themeColor="text1"/>
        </w:rPr>
        <w:t>Cllr.Haines</w:t>
      </w:r>
      <w:proofErr w:type="spellEnd"/>
      <w:r>
        <w:rPr>
          <w:color w:val="000000" w:themeColor="text1"/>
        </w:rPr>
        <w:t xml:space="preserve"> or </w:t>
      </w:r>
      <w:proofErr w:type="spellStart"/>
      <w:r>
        <w:rPr>
          <w:color w:val="000000" w:themeColor="text1"/>
        </w:rPr>
        <w:t>LLCC</w:t>
      </w:r>
      <w:proofErr w:type="spellEnd"/>
      <w:r>
        <w:rPr>
          <w:color w:val="000000" w:themeColor="text1"/>
        </w:rPr>
        <w:t xml:space="preserve"> were in receipt of this application and not aware of it.</w:t>
      </w:r>
    </w:p>
    <w:p w14:paraId="63698644" w14:textId="3B8073C5" w:rsidR="00D90ABD" w:rsidRPr="00D21B25" w:rsidRDefault="00D90ABD" w:rsidP="00D21B25">
      <w:pPr>
        <w:pStyle w:val="ListParagraph"/>
        <w:numPr>
          <w:ilvl w:val="0"/>
          <w:numId w:val="3"/>
        </w:numPr>
        <w:rPr>
          <w:b/>
          <w:bCs/>
          <w:color w:val="000000" w:themeColor="text1"/>
          <w:u w:val="single"/>
        </w:rPr>
      </w:pPr>
      <w:r>
        <w:rPr>
          <w:color w:val="000000" w:themeColor="text1"/>
        </w:rPr>
        <w:t>Clerk LT to contact BCBC Planning requesting that LLCC to be provided with application notices.</w:t>
      </w:r>
    </w:p>
    <w:p w14:paraId="373E4DC5" w14:textId="77777777" w:rsidR="00D21B25" w:rsidRPr="00D21B25" w:rsidRDefault="00D21B25" w:rsidP="00D21B25">
      <w:pPr>
        <w:pStyle w:val="ListParagraph"/>
        <w:ind w:left="1440"/>
        <w:rPr>
          <w:b/>
          <w:bCs/>
          <w:color w:val="000000" w:themeColor="text1"/>
          <w:u w:val="single"/>
        </w:rPr>
      </w:pPr>
    </w:p>
    <w:p w14:paraId="23CE7FF9" w14:textId="77777777" w:rsidR="00D21B25" w:rsidRPr="00D21B25" w:rsidRDefault="00D21B25" w:rsidP="00D21B25">
      <w:pPr>
        <w:pStyle w:val="ListParagraph"/>
        <w:numPr>
          <w:ilvl w:val="0"/>
          <w:numId w:val="1"/>
        </w:numPr>
        <w:shd w:val="clear" w:color="auto" w:fill="FFFFFF"/>
        <w:rPr>
          <w:rFonts w:ascii="Arial" w:hAnsi="Arial" w:cs="Arial"/>
          <w:b/>
          <w:bCs/>
          <w:color w:val="414141"/>
          <w:u w:val="single"/>
        </w:rPr>
      </w:pPr>
      <w:r w:rsidRPr="00D21B25">
        <w:rPr>
          <w:rFonts w:ascii="Arial" w:hAnsi="Arial" w:cs="Arial"/>
          <w:b/>
          <w:bCs/>
          <w:color w:val="414141"/>
          <w:u w:val="single"/>
        </w:rPr>
        <w:t>Members Reports </w:t>
      </w:r>
    </w:p>
    <w:p w14:paraId="44102AC1"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B4509E7"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 xml:space="preserve">The drainage problem on </w:t>
      </w:r>
      <w:proofErr w:type="spellStart"/>
      <w:r>
        <w:rPr>
          <w:rFonts w:ascii="Arial" w:hAnsi="Arial" w:cs="Arial"/>
          <w:color w:val="414141"/>
        </w:rPr>
        <w:t>Cildaudy</w:t>
      </w:r>
      <w:proofErr w:type="spellEnd"/>
      <w:r>
        <w:rPr>
          <w:rFonts w:ascii="Arial" w:hAnsi="Arial" w:cs="Arial"/>
          <w:color w:val="414141"/>
        </w:rPr>
        <w:t xml:space="preserve"> Road has now been repaired.</w:t>
      </w:r>
    </w:p>
    <w:p w14:paraId="6299A9F3"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Cllr. Faulkner would like to thank community members for their hard work and dedication in maintaining the rockery in Coytrahen.</w:t>
      </w:r>
    </w:p>
    <w:p w14:paraId="3C19B09C"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The trees adjacent to Heol Treharne are killing the cherry trees. Clerk to arrange quotations for this work to share in the next meeting.</w:t>
      </w:r>
    </w:p>
    <w:p w14:paraId="409928A3"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lastRenderedPageBreak/>
        <w:t xml:space="preserve">Cllr. Morgan suggested the LLCC bus shelters </w:t>
      </w:r>
      <w:proofErr w:type="gramStart"/>
      <w:r>
        <w:rPr>
          <w:rFonts w:ascii="Arial" w:hAnsi="Arial" w:cs="Arial"/>
          <w:color w:val="414141"/>
        </w:rPr>
        <w:t>are in need of</w:t>
      </w:r>
      <w:proofErr w:type="gramEnd"/>
      <w:r>
        <w:rPr>
          <w:rFonts w:ascii="Arial" w:hAnsi="Arial" w:cs="Arial"/>
          <w:color w:val="414141"/>
        </w:rPr>
        <w:t xml:space="preserve"> cleaning.  It was agreed to contact Josh, who previously undertook the work, to obtain a quotation for the work. Cllr Faulkner will </w:t>
      </w:r>
      <w:proofErr w:type="gramStart"/>
      <w:r>
        <w:rPr>
          <w:rFonts w:ascii="Arial" w:hAnsi="Arial" w:cs="Arial"/>
          <w:color w:val="414141"/>
        </w:rPr>
        <w:t>make contact with</w:t>
      </w:r>
      <w:proofErr w:type="gramEnd"/>
      <w:r>
        <w:rPr>
          <w:rFonts w:ascii="Arial" w:hAnsi="Arial" w:cs="Arial"/>
          <w:color w:val="414141"/>
        </w:rPr>
        <w:t xml:space="preserve"> Josh.</w:t>
      </w:r>
    </w:p>
    <w:p w14:paraId="4EB8D87F"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Cllr. Gronow provided a contact number for a company who may be able to clear the footpaths. Clerk to make contact to obtain a quotation for consideration at our next meeting. Cllr. Davies will advise on what works/paths need to be quoted for.</w:t>
      </w:r>
    </w:p>
    <w:p w14:paraId="24564D77" w14:textId="77777777"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Flowers have been purchased to decorate the village (receipt provided)</w:t>
      </w:r>
    </w:p>
    <w:p w14:paraId="1DE69318" w14:textId="3D1DF49B" w:rsidR="00D21B25" w:rsidRDefault="00D21B25" w:rsidP="00D21B25">
      <w:pPr>
        <w:numPr>
          <w:ilvl w:val="0"/>
          <w:numId w:val="27"/>
        </w:numPr>
        <w:shd w:val="clear" w:color="auto" w:fill="FFFFFF"/>
        <w:ind w:left="1020"/>
        <w:rPr>
          <w:rFonts w:ascii="Arial" w:hAnsi="Arial" w:cs="Arial"/>
          <w:color w:val="414141"/>
        </w:rPr>
      </w:pPr>
      <w:r>
        <w:rPr>
          <w:rFonts w:ascii="Arial" w:hAnsi="Arial" w:cs="Arial"/>
          <w:color w:val="414141"/>
        </w:rPr>
        <w:t>Cllr. Davies reported the “footpath” sign needs to be replaced at the entrance to the woods on the 4063.</w:t>
      </w:r>
    </w:p>
    <w:p w14:paraId="413DBC92" w14:textId="7F6840E0" w:rsidR="008B35B9" w:rsidRDefault="008B35B9" w:rsidP="00D21B25">
      <w:pPr>
        <w:numPr>
          <w:ilvl w:val="0"/>
          <w:numId w:val="27"/>
        </w:numPr>
        <w:shd w:val="clear" w:color="auto" w:fill="FFFFFF"/>
        <w:ind w:left="1020"/>
        <w:rPr>
          <w:rFonts w:ascii="Arial" w:hAnsi="Arial" w:cs="Arial"/>
          <w:color w:val="414141"/>
        </w:rPr>
      </w:pPr>
      <w:r>
        <w:rPr>
          <w:rFonts w:ascii="Arial" w:hAnsi="Arial" w:cs="Arial"/>
          <w:color w:val="414141"/>
        </w:rPr>
        <w:t xml:space="preserve">Cllr. Roberts advised the bin in the community </w:t>
      </w:r>
    </w:p>
    <w:p w14:paraId="31A5B06C"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C6DFB9F" w14:textId="1D2F718C" w:rsidR="00D21B25" w:rsidRDefault="00D21B25" w:rsidP="00795F80">
      <w:pPr>
        <w:pStyle w:val="ListParagraph"/>
        <w:numPr>
          <w:ilvl w:val="0"/>
          <w:numId w:val="1"/>
        </w:numPr>
        <w:shd w:val="clear" w:color="auto" w:fill="FFFFFF"/>
        <w:rPr>
          <w:rFonts w:ascii="Arial" w:hAnsi="Arial" w:cs="Arial"/>
          <w:b/>
          <w:bCs/>
          <w:color w:val="414141"/>
          <w:u w:val="single"/>
        </w:rPr>
      </w:pPr>
      <w:r w:rsidRPr="00795F80">
        <w:rPr>
          <w:rFonts w:ascii="Arial" w:hAnsi="Arial" w:cs="Arial"/>
          <w:b/>
          <w:bCs/>
          <w:color w:val="414141"/>
          <w:u w:val="single"/>
        </w:rPr>
        <w:t>Cllr Gary Haines</w:t>
      </w:r>
    </w:p>
    <w:p w14:paraId="4023D449" w14:textId="77777777" w:rsidR="00795F80" w:rsidRPr="00795F80" w:rsidRDefault="00795F80" w:rsidP="00795F80">
      <w:pPr>
        <w:pStyle w:val="ListParagraph"/>
        <w:shd w:val="clear" w:color="auto" w:fill="FFFFFF"/>
        <w:rPr>
          <w:rFonts w:ascii="Arial" w:hAnsi="Arial" w:cs="Arial"/>
          <w:b/>
          <w:bCs/>
          <w:color w:val="414141"/>
          <w:u w:val="single"/>
        </w:rPr>
      </w:pPr>
    </w:p>
    <w:p w14:paraId="625ADB2D" w14:textId="3993D8D9"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Cllr. Haines provided a report and an update to LLCC. </w:t>
      </w:r>
    </w:p>
    <w:p w14:paraId="77F2DEFC" w14:textId="77777777" w:rsidR="00795F80" w:rsidRDefault="00795F80" w:rsidP="00D21B25">
      <w:pPr>
        <w:pStyle w:val="NormalWeb"/>
        <w:shd w:val="clear" w:color="auto" w:fill="FFFFFF"/>
        <w:spacing w:before="0" w:beforeAutospacing="0" w:after="0" w:afterAutospacing="0"/>
        <w:rPr>
          <w:rFonts w:ascii="Arial" w:hAnsi="Arial" w:cs="Arial"/>
          <w:color w:val="414141"/>
        </w:rPr>
      </w:pPr>
    </w:p>
    <w:p w14:paraId="52973413"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Lampstand 49 is fixed.</w:t>
      </w:r>
    </w:p>
    <w:p w14:paraId="0DB597DE"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He continues to advocate the need for the crossing on the main road.</w:t>
      </w:r>
    </w:p>
    <w:p w14:paraId="0A8FE6C2"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 xml:space="preserve">Requests have been made </w:t>
      </w:r>
      <w:proofErr w:type="gramStart"/>
      <w:r>
        <w:rPr>
          <w:rFonts w:ascii="Arial" w:hAnsi="Arial" w:cs="Arial"/>
          <w:color w:val="414141"/>
        </w:rPr>
        <w:t>in regard to</w:t>
      </w:r>
      <w:proofErr w:type="gramEnd"/>
      <w:r>
        <w:rPr>
          <w:rFonts w:ascii="Arial" w:hAnsi="Arial" w:cs="Arial"/>
          <w:color w:val="414141"/>
        </w:rPr>
        <w:t xml:space="preserve"> a bin with Poo bags to be replaced. He is awaiting a response.</w:t>
      </w:r>
    </w:p>
    <w:p w14:paraId="4D94626A"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Cllr. Haines has reported the parking issues at Oak Terrance. He is awaiting a response. </w:t>
      </w:r>
    </w:p>
    <w:p w14:paraId="5090505A"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 xml:space="preserve">Cllr. Haines advised that all concerns with speeding cars can be reported to the </w:t>
      </w:r>
      <w:proofErr w:type="spellStart"/>
      <w:r>
        <w:rPr>
          <w:rFonts w:ascii="Arial" w:hAnsi="Arial" w:cs="Arial"/>
          <w:color w:val="414141"/>
        </w:rPr>
        <w:t>Gosafe</w:t>
      </w:r>
      <w:proofErr w:type="spellEnd"/>
      <w:r>
        <w:rPr>
          <w:rFonts w:ascii="Arial" w:hAnsi="Arial" w:cs="Arial"/>
          <w:color w:val="414141"/>
        </w:rPr>
        <w:t xml:space="preserve"> Camera Partnership at gosafe.org or the local PCSO</w:t>
      </w:r>
    </w:p>
    <w:p w14:paraId="4B677059"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Cllr. Haines shared he has made a referral to the enforcement team about the parking issues. He was advised that unless cars are causing an obstruction or illegal parking there is nothing that can be done. He was advised to share that community members report the issues themselves to the local PCSO.</w:t>
      </w:r>
    </w:p>
    <w:p w14:paraId="5A4DF680" w14:textId="77777777" w:rsidR="00D21B25" w:rsidRDefault="00D21B25" w:rsidP="00D21B25">
      <w:pPr>
        <w:numPr>
          <w:ilvl w:val="0"/>
          <w:numId w:val="29"/>
        </w:numPr>
        <w:shd w:val="clear" w:color="auto" w:fill="FFFFFF"/>
        <w:ind w:left="1020"/>
        <w:rPr>
          <w:rFonts w:ascii="Arial" w:hAnsi="Arial" w:cs="Arial"/>
          <w:color w:val="414141"/>
        </w:rPr>
      </w:pPr>
      <w:r>
        <w:rPr>
          <w:rFonts w:ascii="Arial" w:hAnsi="Arial" w:cs="Arial"/>
          <w:color w:val="414141"/>
        </w:rPr>
        <w:t>The removal of the steel container will not be replaced with lights due to the cost and no signage can be displayed due to the regulations.</w:t>
      </w:r>
    </w:p>
    <w:p w14:paraId="22D7FFDD" w14:textId="77777777" w:rsidR="00795F80" w:rsidRDefault="00795F80" w:rsidP="00D21B25">
      <w:pPr>
        <w:pStyle w:val="NormalWeb"/>
        <w:shd w:val="clear" w:color="auto" w:fill="FFFFFF"/>
        <w:spacing w:before="0" w:beforeAutospacing="0" w:after="0" w:afterAutospacing="0"/>
        <w:rPr>
          <w:rFonts w:ascii="Arial" w:hAnsi="Arial" w:cs="Arial"/>
          <w:color w:val="414141"/>
        </w:rPr>
      </w:pPr>
    </w:p>
    <w:p w14:paraId="7BF6631D" w14:textId="3B6167CD"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Cllr. Haines will continue to liaise with the Clerk on matters arising from the community. </w:t>
      </w:r>
    </w:p>
    <w:p w14:paraId="36454ED7"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BEE58F6"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21D79A74" w14:textId="77777777" w:rsidR="00D21B25" w:rsidRPr="00795F80" w:rsidRDefault="00D21B25" w:rsidP="00795F80">
      <w:pPr>
        <w:pStyle w:val="ListParagraph"/>
        <w:numPr>
          <w:ilvl w:val="0"/>
          <w:numId w:val="1"/>
        </w:numPr>
        <w:shd w:val="clear" w:color="auto" w:fill="FFFFFF"/>
        <w:rPr>
          <w:rFonts w:ascii="Arial" w:hAnsi="Arial" w:cs="Arial"/>
          <w:b/>
          <w:bCs/>
          <w:color w:val="414141"/>
          <w:u w:val="single"/>
        </w:rPr>
      </w:pPr>
      <w:r w:rsidRPr="00795F80">
        <w:rPr>
          <w:rFonts w:ascii="Arial" w:hAnsi="Arial" w:cs="Arial"/>
          <w:b/>
          <w:bCs/>
          <w:color w:val="414141"/>
          <w:u w:val="single"/>
        </w:rPr>
        <w:t>Finance</w:t>
      </w:r>
    </w:p>
    <w:p w14:paraId="674D19BF"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4B13AFFD" w14:textId="5C1D6C7E" w:rsidR="00D21B25" w:rsidRPr="00F64CCB" w:rsidRDefault="00D21B25" w:rsidP="00F64CCB">
      <w:pPr>
        <w:numPr>
          <w:ilvl w:val="0"/>
          <w:numId w:val="31"/>
        </w:numPr>
        <w:shd w:val="clear" w:color="auto" w:fill="FFFFFF"/>
        <w:ind w:left="1020"/>
        <w:rPr>
          <w:rFonts w:ascii="Arial" w:hAnsi="Arial" w:cs="Arial"/>
          <w:color w:val="414141"/>
        </w:rPr>
      </w:pPr>
      <w:r>
        <w:rPr>
          <w:rFonts w:ascii="Arial" w:hAnsi="Arial" w:cs="Arial"/>
          <w:color w:val="414141"/>
        </w:rPr>
        <w:t xml:space="preserve">The </w:t>
      </w:r>
      <w:r w:rsidR="00F64CCB">
        <w:rPr>
          <w:rFonts w:ascii="Arial" w:hAnsi="Arial" w:cs="Arial"/>
          <w:color w:val="414141"/>
        </w:rPr>
        <w:t>bank account continues to be an issue. Cllr, Gronow and Cllr Faulkner will attend the bank if needed with the clerk to try and resolve the issues.  Date/Time to be arranged.</w:t>
      </w:r>
    </w:p>
    <w:p w14:paraId="4D5349A3" w14:textId="421AEACD"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DAE876D"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0F3CCC0F" w14:textId="12CF1970"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Public Participation</w:t>
      </w:r>
    </w:p>
    <w:p w14:paraId="2A6D06C2"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795227DF" w14:textId="2BD82E85" w:rsidR="00D21B25" w:rsidRDefault="00F64CCB" w:rsidP="00F64CCB">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xml:space="preserve">Cllr. Morgan welcomed the residents in attendance for this month meeting.  The residents had queries and questions concerning the potential collaboration with Tondu FC. Cllr. Jones, Cllr Windsor &amp; Cllr Gronow removed themselves from the room. The councillors received the letters </w:t>
      </w:r>
      <w:r w:rsidR="00810A1A">
        <w:rPr>
          <w:rFonts w:ascii="Arial" w:hAnsi="Arial" w:cs="Arial"/>
          <w:color w:val="414141"/>
        </w:rPr>
        <w:t>from residents Mr G. Adams, Mr. M W &amp; Mrs Wendi in advance of the meeting for consideration.</w:t>
      </w:r>
    </w:p>
    <w:p w14:paraId="5FD08820" w14:textId="6FD7FD9B"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lastRenderedPageBreak/>
        <w:t>.</w:t>
      </w:r>
    </w:p>
    <w:p w14:paraId="5E03260A" w14:textId="121C0DC5"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9490B11"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39D7357C" w14:textId="05FF697F"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Any Other information</w:t>
      </w:r>
    </w:p>
    <w:p w14:paraId="102BA673"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759D396E" w14:textId="5B8F27AE"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r w:rsidR="00FE67B6">
        <w:rPr>
          <w:rFonts w:ascii="Arial" w:hAnsi="Arial" w:cs="Arial"/>
          <w:color w:val="414141"/>
        </w:rPr>
        <w:t>None</w:t>
      </w:r>
    </w:p>
    <w:p w14:paraId="1DF222B1"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2BB11EE2"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44FA898F" w14:textId="77777777"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Items for August Meeting </w:t>
      </w:r>
    </w:p>
    <w:p w14:paraId="5A7C1B66"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6633F9D6"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Banking update</w:t>
      </w:r>
    </w:p>
    <w:p w14:paraId="73046227"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80th Commemorative Purchase</w:t>
      </w:r>
    </w:p>
    <w:p w14:paraId="0A366317"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Repairs update </w:t>
      </w:r>
    </w:p>
    <w:p w14:paraId="638412A4"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Watercourse (ongoing)</w:t>
      </w:r>
    </w:p>
    <w:p w14:paraId="5CCBFAA3"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AGM</w:t>
      </w:r>
    </w:p>
    <w:p w14:paraId="185B2FFC" w14:textId="77777777"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LLCC Audit</w:t>
      </w:r>
    </w:p>
    <w:p w14:paraId="7D4C982E" w14:textId="2F22E0AB" w:rsidR="00D21B25" w:rsidRDefault="00D21B25" w:rsidP="00D21B25">
      <w:pPr>
        <w:numPr>
          <w:ilvl w:val="0"/>
          <w:numId w:val="35"/>
        </w:numPr>
        <w:shd w:val="clear" w:color="auto" w:fill="FFFFFF"/>
        <w:ind w:left="1020"/>
        <w:rPr>
          <w:rFonts w:ascii="Arial" w:hAnsi="Arial" w:cs="Arial"/>
          <w:color w:val="414141"/>
        </w:rPr>
      </w:pPr>
      <w:r>
        <w:rPr>
          <w:rFonts w:ascii="Arial" w:hAnsi="Arial" w:cs="Arial"/>
          <w:color w:val="414141"/>
        </w:rPr>
        <w:t xml:space="preserve">Potential </w:t>
      </w:r>
      <w:r w:rsidR="00FE67B6">
        <w:rPr>
          <w:rFonts w:ascii="Arial" w:hAnsi="Arial" w:cs="Arial"/>
          <w:color w:val="414141"/>
        </w:rPr>
        <w:t>Collaboration</w:t>
      </w:r>
      <w:r>
        <w:rPr>
          <w:rFonts w:ascii="Arial" w:hAnsi="Arial" w:cs="Arial"/>
          <w:color w:val="414141"/>
        </w:rPr>
        <w:t xml:space="preserve"> with Tondu F.C.</w:t>
      </w:r>
    </w:p>
    <w:p w14:paraId="6811BD2F" w14:textId="77777777" w:rsidR="00FE67B6" w:rsidRDefault="00FE67B6" w:rsidP="00FE67B6">
      <w:pPr>
        <w:shd w:val="clear" w:color="auto" w:fill="FFFFFF"/>
        <w:ind w:left="1020"/>
        <w:rPr>
          <w:rFonts w:ascii="Arial" w:hAnsi="Arial" w:cs="Arial"/>
          <w:color w:val="414141"/>
        </w:rPr>
      </w:pPr>
    </w:p>
    <w:p w14:paraId="7E772168"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B4986FF" w14:textId="77777777" w:rsidR="00D21B25" w:rsidRPr="00FE67B6" w:rsidRDefault="00D21B25" w:rsidP="00FE67B6">
      <w:pPr>
        <w:pStyle w:val="ListParagraph"/>
        <w:numPr>
          <w:ilvl w:val="0"/>
          <w:numId w:val="1"/>
        </w:numPr>
        <w:shd w:val="clear" w:color="auto" w:fill="FFFFFF"/>
        <w:rPr>
          <w:rFonts w:ascii="Arial" w:hAnsi="Arial" w:cs="Arial"/>
          <w:b/>
          <w:bCs/>
          <w:color w:val="414141"/>
          <w:u w:val="single"/>
        </w:rPr>
      </w:pPr>
      <w:r w:rsidRPr="00FE67B6">
        <w:rPr>
          <w:rFonts w:ascii="Arial" w:hAnsi="Arial" w:cs="Arial"/>
          <w:b/>
          <w:bCs/>
          <w:color w:val="414141"/>
          <w:u w:val="single"/>
        </w:rPr>
        <w:t>Date of Next Meeting </w:t>
      </w:r>
    </w:p>
    <w:p w14:paraId="0ECCB3FD"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E21B219" w14:textId="708BEF4A"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xml:space="preserve">The next council meeting will be held on Wednesday the 7th of August and will be split as follows. </w:t>
      </w:r>
      <w:r w:rsidR="00552F26">
        <w:rPr>
          <w:rFonts w:ascii="Arial" w:hAnsi="Arial" w:cs="Arial"/>
          <w:color w:val="414141"/>
        </w:rPr>
        <w:t xml:space="preserve">The </w:t>
      </w:r>
      <w:r>
        <w:rPr>
          <w:rFonts w:ascii="Arial" w:hAnsi="Arial" w:cs="Arial"/>
          <w:color w:val="414141"/>
        </w:rPr>
        <w:t>AGM at 5pm, followed by the LLCC monthly meeting at 6pm. </w:t>
      </w:r>
    </w:p>
    <w:p w14:paraId="4DBA43F8"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7DCE6798"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3CAE7702" w14:textId="77777777" w:rsidR="00FE67B6" w:rsidRDefault="00FE67B6" w:rsidP="00D21B25">
      <w:pPr>
        <w:pStyle w:val="NormalWeb"/>
        <w:shd w:val="clear" w:color="auto" w:fill="FFFFFF"/>
        <w:spacing w:before="0" w:beforeAutospacing="0" w:after="0" w:afterAutospacing="0"/>
        <w:rPr>
          <w:rFonts w:ascii="Arial" w:hAnsi="Arial" w:cs="Arial"/>
          <w:color w:val="414141"/>
        </w:rPr>
      </w:pPr>
    </w:p>
    <w:p w14:paraId="72691EA3" w14:textId="0B93B5B4"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The Chairman closed the meeting.</w:t>
      </w:r>
    </w:p>
    <w:p w14:paraId="45C94D20"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56A08C7B"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683A2BF0"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AB48D8D"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107153A1" w14:textId="0C185F8C" w:rsidR="00D21B25" w:rsidRDefault="00D21B25" w:rsidP="00FE67B6">
      <w:pPr>
        <w:pStyle w:val="NormalWeb"/>
        <w:shd w:val="clear" w:color="auto" w:fill="FFFFFF"/>
        <w:spacing w:before="0" w:beforeAutospacing="0" w:after="0" w:afterAutospacing="0"/>
        <w:rPr>
          <w:rFonts w:ascii="Arial" w:hAnsi="Arial" w:cs="Arial"/>
          <w:color w:val="414141"/>
        </w:rPr>
      </w:pPr>
      <w:r>
        <w:rPr>
          <w:rFonts w:ascii="Arial" w:hAnsi="Arial" w:cs="Arial"/>
          <w:color w:val="414141"/>
        </w:rPr>
        <w:t>  </w:t>
      </w:r>
    </w:p>
    <w:p w14:paraId="66A20CF2" w14:textId="77777777" w:rsidR="00D21B25" w:rsidRDefault="00D21B25" w:rsidP="00D21B25">
      <w:pPr>
        <w:pStyle w:val="NormalWeb"/>
        <w:shd w:val="clear" w:color="auto" w:fill="FFFFFF"/>
        <w:spacing w:before="0" w:beforeAutospacing="0" w:after="0" w:afterAutospacing="0"/>
        <w:rPr>
          <w:rFonts w:ascii="Arial" w:hAnsi="Arial" w:cs="Arial"/>
          <w:color w:val="414141"/>
        </w:rPr>
      </w:pPr>
      <w:r>
        <w:rPr>
          <w:rFonts w:ascii="Arial" w:hAnsi="Arial" w:cs="Arial"/>
          <w:color w:val="414141"/>
        </w:rPr>
        <w:t>Chairman _____________________ Date: ____________</w:t>
      </w:r>
    </w:p>
    <w:p w14:paraId="5C02E5EE" w14:textId="77777777" w:rsidR="00D21B25" w:rsidRPr="00D21B25" w:rsidRDefault="00D21B25" w:rsidP="00D21B25">
      <w:pPr>
        <w:rPr>
          <w:b/>
          <w:bCs/>
          <w:color w:val="000000" w:themeColor="text1"/>
          <w:u w:val="single"/>
        </w:rPr>
      </w:pPr>
    </w:p>
    <w:p w14:paraId="682E93B8" w14:textId="77777777" w:rsidR="004F5D3D" w:rsidRPr="002C2D5C" w:rsidRDefault="004F5D3D" w:rsidP="004F5D3D">
      <w:pPr>
        <w:pStyle w:val="ListParagraph"/>
        <w:rPr>
          <w:b/>
          <w:bCs/>
          <w:color w:val="70AD47" w:themeColor="accent6"/>
          <w:u w:val="single"/>
        </w:rPr>
      </w:pPr>
    </w:p>
    <w:p w14:paraId="46CBFE49" w14:textId="77777777" w:rsidR="004F5D3D" w:rsidRPr="002C2D5C" w:rsidRDefault="004F5D3D" w:rsidP="004F5D3D">
      <w:pPr>
        <w:rPr>
          <w:b/>
          <w:bCs/>
          <w:color w:val="70AD47" w:themeColor="accent6"/>
          <w:u w:val="single"/>
        </w:rPr>
      </w:pPr>
    </w:p>
    <w:p w14:paraId="494A3FAD" w14:textId="31E3786E" w:rsidR="00585A80" w:rsidRPr="002C2D5C" w:rsidRDefault="00585A80" w:rsidP="002373C1">
      <w:pPr>
        <w:rPr>
          <w:color w:val="70AD47" w:themeColor="accent6"/>
        </w:rPr>
      </w:pPr>
    </w:p>
    <w:p w14:paraId="12EC82AC" w14:textId="77777777" w:rsidR="00D506D0" w:rsidRPr="002C2D5C" w:rsidRDefault="00D506D0" w:rsidP="004F5D3D">
      <w:pPr>
        <w:rPr>
          <w:color w:val="70AD47" w:themeColor="accent6"/>
        </w:rPr>
      </w:pPr>
    </w:p>
    <w:p w14:paraId="7BC4A1D6" w14:textId="77777777" w:rsidR="004F5D3D" w:rsidRPr="002C2D5C" w:rsidRDefault="004F5D3D" w:rsidP="004F5D3D">
      <w:pPr>
        <w:rPr>
          <w:color w:val="70AD47" w:themeColor="accent6"/>
        </w:rPr>
      </w:pPr>
    </w:p>
    <w:p w14:paraId="418104C0" w14:textId="77777777" w:rsidR="004F5D3D" w:rsidRPr="002C2D5C" w:rsidRDefault="004F5D3D">
      <w:pPr>
        <w:rPr>
          <w:color w:val="70AD47" w:themeColor="accent6"/>
        </w:rPr>
      </w:pPr>
    </w:p>
    <w:sectPr w:rsidR="004F5D3D" w:rsidRPr="002C2D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80B"/>
    <w:multiLevelType w:val="multilevel"/>
    <w:tmpl w:val="0A78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F1123"/>
    <w:multiLevelType w:val="hybridMultilevel"/>
    <w:tmpl w:val="43E04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011F0"/>
    <w:multiLevelType w:val="multilevel"/>
    <w:tmpl w:val="B7EC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90595E"/>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64914"/>
    <w:multiLevelType w:val="hybridMultilevel"/>
    <w:tmpl w:val="86F25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CD37859"/>
    <w:multiLevelType w:val="hybridMultilevel"/>
    <w:tmpl w:val="83FE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73710"/>
    <w:multiLevelType w:val="multilevel"/>
    <w:tmpl w:val="5FF6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E87BDC"/>
    <w:multiLevelType w:val="multilevel"/>
    <w:tmpl w:val="0718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76994"/>
    <w:multiLevelType w:val="multilevel"/>
    <w:tmpl w:val="302C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317FA"/>
    <w:multiLevelType w:val="hybridMultilevel"/>
    <w:tmpl w:val="2E68A792"/>
    <w:lvl w:ilvl="0" w:tplc="08090001">
      <w:start w:val="1"/>
      <w:numFmt w:val="bullet"/>
      <w:lvlText w:val=""/>
      <w:lvlJc w:val="left"/>
      <w:pPr>
        <w:ind w:left="1440" w:hanging="360"/>
      </w:pPr>
      <w:rPr>
        <w:rFonts w:ascii="Symbol" w:hAnsi="Symbol" w:hint="default"/>
        <w:shd w:val="pct15" w:color="auto" w:fill="FFFFF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37D7830"/>
    <w:multiLevelType w:val="hybridMultilevel"/>
    <w:tmpl w:val="A07AF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4264574"/>
    <w:multiLevelType w:val="hybridMultilevel"/>
    <w:tmpl w:val="7A00C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B7AE9"/>
    <w:multiLevelType w:val="hybridMultilevel"/>
    <w:tmpl w:val="FF02989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C941EA"/>
    <w:multiLevelType w:val="multilevel"/>
    <w:tmpl w:val="F926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8D2606"/>
    <w:multiLevelType w:val="multilevel"/>
    <w:tmpl w:val="FA1C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BB0ECF"/>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96DC2"/>
    <w:multiLevelType w:val="hybridMultilevel"/>
    <w:tmpl w:val="DAEE5C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D011B2"/>
    <w:multiLevelType w:val="hybridMultilevel"/>
    <w:tmpl w:val="8C6A5C7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2D52C2"/>
    <w:multiLevelType w:val="hybridMultilevel"/>
    <w:tmpl w:val="2F6EE5D6"/>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9" w15:restartNumberingAfterBreak="0">
    <w:nsid w:val="4BC2227A"/>
    <w:multiLevelType w:val="multilevel"/>
    <w:tmpl w:val="D652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FE0B30"/>
    <w:multiLevelType w:val="hybridMultilevel"/>
    <w:tmpl w:val="E550B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0741CE"/>
    <w:multiLevelType w:val="multilevel"/>
    <w:tmpl w:val="7350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A3C45"/>
    <w:multiLevelType w:val="hybridMultilevel"/>
    <w:tmpl w:val="6E567C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3024AC"/>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0411D4"/>
    <w:multiLevelType w:val="hybridMultilevel"/>
    <w:tmpl w:val="B5B46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10BF4"/>
    <w:multiLevelType w:val="multilevel"/>
    <w:tmpl w:val="787E0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3F020B"/>
    <w:multiLevelType w:val="hybridMultilevel"/>
    <w:tmpl w:val="326CA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05E1A6F"/>
    <w:multiLevelType w:val="multilevel"/>
    <w:tmpl w:val="A0706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3056877"/>
    <w:multiLevelType w:val="hybridMultilevel"/>
    <w:tmpl w:val="C2E4558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48B49EB"/>
    <w:multiLevelType w:val="multilevel"/>
    <w:tmpl w:val="F2763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7C4AF0"/>
    <w:multiLevelType w:val="hybridMultilevel"/>
    <w:tmpl w:val="26BA2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7F242FC"/>
    <w:multiLevelType w:val="multilevel"/>
    <w:tmpl w:val="9C5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EF4C3E"/>
    <w:multiLevelType w:val="hybridMultilevel"/>
    <w:tmpl w:val="3F529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9323D85"/>
    <w:multiLevelType w:val="multilevel"/>
    <w:tmpl w:val="A078C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3519E5"/>
    <w:multiLevelType w:val="multilevel"/>
    <w:tmpl w:val="3A62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B6692C"/>
    <w:multiLevelType w:val="hybridMultilevel"/>
    <w:tmpl w:val="1C92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377944">
    <w:abstractNumId w:val="22"/>
  </w:num>
  <w:num w:numId="2" w16cid:durableId="191261557">
    <w:abstractNumId w:val="35"/>
  </w:num>
  <w:num w:numId="3" w16cid:durableId="22632376">
    <w:abstractNumId w:val="17"/>
  </w:num>
  <w:num w:numId="4" w16cid:durableId="651714331">
    <w:abstractNumId w:val="9"/>
  </w:num>
  <w:num w:numId="5" w16cid:durableId="186453154">
    <w:abstractNumId w:val="32"/>
  </w:num>
  <w:num w:numId="6" w16cid:durableId="2130395711">
    <w:abstractNumId w:val="18"/>
  </w:num>
  <w:num w:numId="7" w16cid:durableId="927234215">
    <w:abstractNumId w:val="26"/>
  </w:num>
  <w:num w:numId="8" w16cid:durableId="993341999">
    <w:abstractNumId w:val="10"/>
  </w:num>
  <w:num w:numId="9" w16cid:durableId="1337267340">
    <w:abstractNumId w:val="16"/>
  </w:num>
  <w:num w:numId="10" w16cid:durableId="1472135989">
    <w:abstractNumId w:val="12"/>
  </w:num>
  <w:num w:numId="11" w16cid:durableId="1187056692">
    <w:abstractNumId w:val="11"/>
  </w:num>
  <w:num w:numId="12" w16cid:durableId="2042125271">
    <w:abstractNumId w:val="1"/>
  </w:num>
  <w:num w:numId="13" w16cid:durableId="1838957958">
    <w:abstractNumId w:val="5"/>
  </w:num>
  <w:num w:numId="14" w16cid:durableId="916936391">
    <w:abstractNumId w:val="24"/>
  </w:num>
  <w:num w:numId="15" w16cid:durableId="1387726962">
    <w:abstractNumId w:val="30"/>
  </w:num>
  <w:num w:numId="16" w16cid:durableId="942688039">
    <w:abstractNumId w:val="20"/>
  </w:num>
  <w:num w:numId="17" w16cid:durableId="212040957">
    <w:abstractNumId w:val="4"/>
  </w:num>
  <w:num w:numId="18" w16cid:durableId="1673877572">
    <w:abstractNumId w:val="28"/>
  </w:num>
  <w:num w:numId="19" w16cid:durableId="57217764">
    <w:abstractNumId w:val="2"/>
  </w:num>
  <w:num w:numId="20" w16cid:durableId="404307250">
    <w:abstractNumId w:val="8"/>
  </w:num>
  <w:num w:numId="21" w16cid:durableId="1083449184">
    <w:abstractNumId w:val="19"/>
  </w:num>
  <w:num w:numId="22" w16cid:durableId="1225525601">
    <w:abstractNumId w:val="14"/>
  </w:num>
  <w:num w:numId="23" w16cid:durableId="532773290">
    <w:abstractNumId w:val="21"/>
  </w:num>
  <w:num w:numId="24" w16cid:durableId="129330250">
    <w:abstractNumId w:val="25"/>
  </w:num>
  <w:num w:numId="25" w16cid:durableId="1888712566">
    <w:abstractNumId w:val="15"/>
  </w:num>
  <w:num w:numId="26" w16cid:durableId="470635295">
    <w:abstractNumId w:val="29"/>
  </w:num>
  <w:num w:numId="27" w16cid:durableId="482966259">
    <w:abstractNumId w:val="31"/>
  </w:num>
  <w:num w:numId="28" w16cid:durableId="1406489163">
    <w:abstractNumId w:val="27"/>
  </w:num>
  <w:num w:numId="29" w16cid:durableId="330066470">
    <w:abstractNumId w:val="34"/>
  </w:num>
  <w:num w:numId="30" w16cid:durableId="357396218">
    <w:abstractNumId w:val="6"/>
  </w:num>
  <w:num w:numId="31" w16cid:durableId="1294023837">
    <w:abstractNumId w:val="23"/>
  </w:num>
  <w:num w:numId="32" w16cid:durableId="1241675258">
    <w:abstractNumId w:val="0"/>
  </w:num>
  <w:num w:numId="33" w16cid:durableId="321544855">
    <w:abstractNumId w:val="13"/>
  </w:num>
  <w:num w:numId="34" w16cid:durableId="167211786">
    <w:abstractNumId w:val="33"/>
  </w:num>
  <w:num w:numId="35" w16cid:durableId="1326937789">
    <w:abstractNumId w:val="3"/>
  </w:num>
  <w:num w:numId="36" w16cid:durableId="606470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3D"/>
    <w:rsid w:val="00040926"/>
    <w:rsid w:val="00093AA0"/>
    <w:rsid w:val="000F3189"/>
    <w:rsid w:val="0012156B"/>
    <w:rsid w:val="00150DC6"/>
    <w:rsid w:val="00191760"/>
    <w:rsid w:val="002373C1"/>
    <w:rsid w:val="002B6B8E"/>
    <w:rsid w:val="002C2D5C"/>
    <w:rsid w:val="002E3E4D"/>
    <w:rsid w:val="00307392"/>
    <w:rsid w:val="00311FC5"/>
    <w:rsid w:val="0032282C"/>
    <w:rsid w:val="00353705"/>
    <w:rsid w:val="003551DE"/>
    <w:rsid w:val="00366FD3"/>
    <w:rsid w:val="003B2546"/>
    <w:rsid w:val="00402562"/>
    <w:rsid w:val="00475DD4"/>
    <w:rsid w:val="004B524D"/>
    <w:rsid w:val="004B7322"/>
    <w:rsid w:val="004B7D19"/>
    <w:rsid w:val="004F5D3D"/>
    <w:rsid w:val="00501E42"/>
    <w:rsid w:val="00552F26"/>
    <w:rsid w:val="00563633"/>
    <w:rsid w:val="00585A80"/>
    <w:rsid w:val="005921E4"/>
    <w:rsid w:val="005B3261"/>
    <w:rsid w:val="00683C63"/>
    <w:rsid w:val="006A4766"/>
    <w:rsid w:val="00740F7C"/>
    <w:rsid w:val="007557F0"/>
    <w:rsid w:val="00774849"/>
    <w:rsid w:val="00780EC2"/>
    <w:rsid w:val="007810B1"/>
    <w:rsid w:val="00795F80"/>
    <w:rsid w:val="007C6DBF"/>
    <w:rsid w:val="007F4D31"/>
    <w:rsid w:val="00810A1A"/>
    <w:rsid w:val="00827936"/>
    <w:rsid w:val="00853C61"/>
    <w:rsid w:val="00860BD0"/>
    <w:rsid w:val="008B35B9"/>
    <w:rsid w:val="008C379A"/>
    <w:rsid w:val="008E4AF1"/>
    <w:rsid w:val="008E66E9"/>
    <w:rsid w:val="009C7245"/>
    <w:rsid w:val="00A0418A"/>
    <w:rsid w:val="00A373DE"/>
    <w:rsid w:val="00AA4C0C"/>
    <w:rsid w:val="00AE7D9C"/>
    <w:rsid w:val="00B545DD"/>
    <w:rsid w:val="00BB43A7"/>
    <w:rsid w:val="00C1381D"/>
    <w:rsid w:val="00CD44B6"/>
    <w:rsid w:val="00CE1F7D"/>
    <w:rsid w:val="00D04407"/>
    <w:rsid w:val="00D21B25"/>
    <w:rsid w:val="00D506D0"/>
    <w:rsid w:val="00D90ABD"/>
    <w:rsid w:val="00DA4FB3"/>
    <w:rsid w:val="00DF113E"/>
    <w:rsid w:val="00E61A2B"/>
    <w:rsid w:val="00E70FA4"/>
    <w:rsid w:val="00E774C2"/>
    <w:rsid w:val="00EF65B0"/>
    <w:rsid w:val="00F51F4F"/>
    <w:rsid w:val="00F64CCB"/>
    <w:rsid w:val="00F77AA8"/>
    <w:rsid w:val="00F9119C"/>
    <w:rsid w:val="00FA67EE"/>
    <w:rsid w:val="00FD72E3"/>
    <w:rsid w:val="00FE67B6"/>
    <w:rsid w:val="00FF4E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C5E7A"/>
  <w15:chartTrackingRefBased/>
  <w15:docId w15:val="{5A3A8FF1-4619-8943-A2A7-8990495C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D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D3D"/>
    <w:pPr>
      <w:ind w:left="720"/>
      <w:contextualSpacing/>
    </w:pPr>
  </w:style>
  <w:style w:type="character" w:styleId="Hyperlink">
    <w:name w:val="Hyperlink"/>
    <w:basedOn w:val="DefaultParagraphFont"/>
    <w:uiPriority w:val="99"/>
    <w:unhideWhenUsed/>
    <w:rsid w:val="00860BD0"/>
    <w:rPr>
      <w:color w:val="0563C1" w:themeColor="hyperlink"/>
      <w:u w:val="single"/>
    </w:rPr>
  </w:style>
  <w:style w:type="character" w:styleId="UnresolvedMention">
    <w:name w:val="Unresolved Mention"/>
    <w:basedOn w:val="DefaultParagraphFont"/>
    <w:uiPriority w:val="99"/>
    <w:semiHidden/>
    <w:unhideWhenUsed/>
    <w:rsid w:val="00860BD0"/>
    <w:rPr>
      <w:color w:val="605E5C"/>
      <w:shd w:val="clear" w:color="auto" w:fill="E1DFDD"/>
    </w:rPr>
  </w:style>
  <w:style w:type="paragraph" w:styleId="NormalWeb">
    <w:name w:val="Normal (Web)"/>
    <w:basedOn w:val="Normal"/>
    <w:uiPriority w:val="99"/>
    <w:semiHidden/>
    <w:unhideWhenUsed/>
    <w:rsid w:val="002C2D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599080">
      <w:bodyDiv w:val="1"/>
      <w:marLeft w:val="0"/>
      <w:marRight w:val="0"/>
      <w:marTop w:val="0"/>
      <w:marBottom w:val="0"/>
      <w:divBdr>
        <w:top w:val="none" w:sz="0" w:space="0" w:color="auto"/>
        <w:left w:val="none" w:sz="0" w:space="0" w:color="auto"/>
        <w:bottom w:val="none" w:sz="0" w:space="0" w:color="auto"/>
        <w:right w:val="none" w:sz="0" w:space="0" w:color="auto"/>
      </w:divBdr>
    </w:div>
    <w:div w:id="201441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TURNER</dc:creator>
  <cp:keywords/>
  <dc:description/>
  <cp:lastModifiedBy>Judith Morgan</cp:lastModifiedBy>
  <cp:revision>2</cp:revision>
  <dcterms:created xsi:type="dcterms:W3CDTF">2024-10-21T15:48:00Z</dcterms:created>
  <dcterms:modified xsi:type="dcterms:W3CDTF">2024-10-21T15:48:00Z</dcterms:modified>
</cp:coreProperties>
</file>